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8" w:rsidRPr="00921568" w:rsidRDefault="00921568" w:rsidP="00921568">
      <w:pPr>
        <w:rPr>
          <w:rFonts w:ascii="Times New Roman" w:hAnsi="Times New Roman" w:cs="Times New Roman"/>
          <w:color w:val="000000"/>
          <w:lang w:eastAsia="pt-BR"/>
        </w:rPr>
      </w:pPr>
      <w:r w:rsidRPr="00921568">
        <w:rPr>
          <w:rFonts w:ascii="Times New Roman" w:hAnsi="Times New Roman" w:cs="Times New Roman"/>
          <w:color w:val="000000"/>
          <w:lang w:eastAsia="pt-BR"/>
        </w:rPr>
        <w:t>Solicitamos o envio dos documentos abaixo:</w:t>
      </w:r>
    </w:p>
    <w:p w:rsidR="00921568" w:rsidRDefault="00921568"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t xml:space="preserve">Diante da urgência na necessidade de contratação, as empresas que não apresentarem as documentações </w:t>
      </w:r>
      <w:r w:rsidR="00F637B3">
        <w:rPr>
          <w:color w:val="000000"/>
          <w:sz w:val="22"/>
          <w:szCs w:val="22"/>
        </w:rPr>
        <w:t xml:space="preserve">de habilitação </w:t>
      </w:r>
      <w:r w:rsidR="00E82CFF">
        <w:rPr>
          <w:color w:val="000000"/>
          <w:sz w:val="22"/>
          <w:szCs w:val="22"/>
        </w:rPr>
        <w:t>e</w:t>
      </w:r>
      <w:r>
        <w:rPr>
          <w:color w:val="000000"/>
          <w:sz w:val="22"/>
          <w:szCs w:val="22"/>
        </w:rPr>
        <w:t xml:space="preserve">m </w:t>
      </w:r>
      <w:r w:rsidR="00F637B3">
        <w:rPr>
          <w:color w:val="000000"/>
          <w:sz w:val="22"/>
          <w:szCs w:val="22"/>
        </w:rPr>
        <w:t>conformidade serão</w:t>
      </w:r>
      <w:r>
        <w:rPr>
          <w:color w:val="000000"/>
          <w:sz w:val="22"/>
          <w:szCs w:val="22"/>
        </w:rPr>
        <w:t xml:space="preserve"> inabilitada</w:t>
      </w:r>
      <w:r w:rsidR="00F637B3">
        <w:rPr>
          <w:color w:val="000000"/>
          <w:sz w:val="22"/>
          <w:szCs w:val="22"/>
        </w:rPr>
        <w:t>s</w:t>
      </w:r>
      <w:r w:rsidR="00E82CFF">
        <w:rPr>
          <w:color w:val="000000"/>
          <w:sz w:val="22"/>
          <w:szCs w:val="22"/>
        </w:rPr>
        <w:t xml:space="preserve">, </w:t>
      </w:r>
      <w:r>
        <w:rPr>
          <w:color w:val="000000"/>
          <w:sz w:val="22"/>
          <w:szCs w:val="22"/>
        </w:rPr>
        <w:t>podendo a proposta apresentada ser utilizada apenas para a composição da estimativa</w:t>
      </w:r>
      <w:r w:rsidR="009169E9">
        <w:rPr>
          <w:color w:val="000000"/>
          <w:sz w:val="22"/>
          <w:szCs w:val="22"/>
        </w:rPr>
        <w:t xml:space="preserve">. </w:t>
      </w:r>
      <w:r w:rsidR="00F637B3">
        <w:rPr>
          <w:color w:val="000000"/>
          <w:sz w:val="22"/>
          <w:szCs w:val="22"/>
        </w:rPr>
        <w:t xml:space="preserve">A complementação das demais documentações poderá ser solicitada, de acordo com a necessidade.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ou e-mail: </w:t>
      </w:r>
      <w:hyperlink r:id="rId5" w:tgtFrame="_blank" w:history="1">
        <w:r>
          <w:rPr>
            <w:rStyle w:val="Hyperlink"/>
          </w:rPr>
          <w:t>pesquisa.mercado@fs.rj.gov.br</w:t>
        </w:r>
      </w:hyperlink>
    </w:p>
    <w:p w:rsidR="009169E9" w:rsidRDefault="009169E9" w:rsidP="009169E9"/>
    <w:p w:rsidR="006A15C1" w:rsidRDefault="006A15C1" w:rsidP="009169E9">
      <w:r>
        <w:t>DOC</w:t>
      </w:r>
      <w:r w:rsidR="00F637B3">
        <w:t>UMENTAÇÕES QUE DEVERÃO SEGUIR EM</w:t>
      </w:r>
      <w:r>
        <w:t xml:space="preserve">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lastRenderedPageBreak/>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21568" w:rsidRDefault="00921568" w:rsidP="009169E9"/>
    <w:p w:rsidR="009169E9" w:rsidRDefault="009169E9" w:rsidP="009169E9">
      <w:r>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CD581B" w:rsidRDefault="00CD581B" w:rsidP="00CD581B">
      <w:r>
        <w:rPr>
          <w:highlight w:val="yellow"/>
        </w:rPr>
        <w:t>DOCUMENTAÇÃO TÉCNICA</w:t>
      </w:r>
      <w:r>
        <w:t xml:space="preserve">: </w:t>
      </w:r>
    </w:p>
    <w:p w:rsidR="00CD581B" w:rsidRDefault="00CD581B" w:rsidP="00CD581B"/>
    <w:p w:rsidR="005E16A3" w:rsidRDefault="005E16A3" w:rsidP="005E16A3">
      <w:r>
        <w:t>Para comprovação da qualificação técnica deverão ser apresentados os seguintes documentos:</w:t>
      </w:r>
    </w:p>
    <w:p w:rsidR="005E16A3" w:rsidRDefault="005E16A3" w:rsidP="005E16A3"/>
    <w:p w:rsidR="005E16A3" w:rsidRDefault="005E16A3" w:rsidP="005E16A3">
      <w:r>
        <w:t>1.</w:t>
      </w:r>
      <w:r>
        <w:tab/>
        <w:t>Atestado de capacidade técnica emitido por órgãos públicos ou privados que atestem o cumprimento de objeto semelhante ao tratado no presente termo.</w:t>
      </w:r>
    </w:p>
    <w:p w:rsidR="005E16A3" w:rsidRDefault="005E16A3" w:rsidP="005E16A3">
      <w:r>
        <w:t>2.</w:t>
      </w:r>
      <w:r>
        <w:tab/>
        <w:t>Comprovação de que a empresa possui profissional como responsável técnico (Engenheiro) devidamente reconhecido pela entidade competente, e que seja detentor de ART -Anotação de Responsabilidade Técnica por execução de serviço de características semelhantes ao objeto licitado.</w:t>
      </w:r>
    </w:p>
    <w:p w:rsidR="005E16A3" w:rsidRDefault="005E16A3" w:rsidP="005E16A3">
      <w:r>
        <w:t>3.</w:t>
      </w:r>
      <w:r>
        <w:tab/>
        <w:t>Declarações de possuir estrutura de distribuição em condições de atender solicitações de abastecimento de forma ininterrupta e sem prejuízo de funcionamento as unidades.</w:t>
      </w:r>
    </w:p>
    <w:p w:rsidR="005E16A3" w:rsidRDefault="005E16A3" w:rsidP="005E16A3">
      <w:r>
        <w:t>4.</w:t>
      </w:r>
      <w:r>
        <w:tab/>
        <w:t xml:space="preserve">Declarações da licitante, no que couber, de que atende às exigências da ANVISA –RDC 50/2002; RDC 32/2011; RDC 69/2008; RDC 70/2008; RDC 68/2011; RDC 09/2010; RDC 260, RDC 307/ABNT -NBR 12.176/NR 32; NBR </w:t>
      </w:r>
      <w:proofErr w:type="gramStart"/>
      <w:r>
        <w:t>12.188;NBR</w:t>
      </w:r>
      <w:proofErr w:type="gramEnd"/>
      <w:r>
        <w:t xml:space="preserve"> 13.587; NBR 14.725.</w:t>
      </w:r>
      <w:bookmarkStart w:id="0" w:name="_GoBack"/>
      <w:bookmarkEnd w:id="0"/>
      <w:r>
        <w:t>5.</w:t>
      </w:r>
      <w:r>
        <w:tab/>
        <w:t>Apresentar Documento de garantia de qualidade dos produtos fornecidos conforme prevê as RDC 069/2008 e RDC 070/2008 e demais legislações correlacionadas.</w:t>
      </w:r>
    </w:p>
    <w:p w:rsidR="005E16A3" w:rsidRDefault="005E16A3" w:rsidP="005E16A3"/>
    <w:p w:rsidR="00AB1383" w:rsidRDefault="00AB1383" w:rsidP="00AB1383"/>
    <w:p w:rsidR="00AB1383" w:rsidRDefault="00AB1383" w:rsidP="00AB1383">
      <w:r>
        <w:t>OBSERVAR DEMAIS EXIGÊNCIAS DESCRITAS NO TR</w:t>
      </w:r>
    </w:p>
    <w:p w:rsidR="00AB1383" w:rsidRDefault="00AB1383" w:rsidP="00AB1383"/>
    <w:p w:rsidR="007375D6" w:rsidRDefault="007375D6" w:rsidP="00921568">
      <w:r>
        <w:rPr>
          <w:b/>
          <w:bCs/>
          <w:color w:val="FF0000"/>
        </w:rPr>
        <w:t>POR FIM, SOLICITAMOS QUE A EMPRESA QUE NÃO TENHA CADASTRO NO SIGA, FAÇA O PRÉ CADASTRO ATRAVES DO SITE</w:t>
      </w:r>
      <w:r w:rsidR="001547E6">
        <w:rPr>
          <w:b/>
          <w:bCs/>
          <w:color w:val="FF0000"/>
        </w:rPr>
        <w:t>:</w:t>
      </w:r>
      <w:r>
        <w:rPr>
          <w:b/>
          <w:bCs/>
          <w:color w:val="FF0000"/>
        </w:rPr>
        <w:t xml:space="preserve"> </w:t>
      </w:r>
      <w:hyperlink r:id="rId6" w:history="1">
        <w:r w:rsidRPr="0001296A">
          <w:rPr>
            <w:rStyle w:val="Hyperlink"/>
            <w:b/>
            <w:bCs/>
          </w:rPr>
          <w:t>https://www.compras.rj.gov.br/Portal-Siga/PreFornecedor/primeiraEtapa.action</w:t>
        </w:r>
      </w:hyperlink>
      <w:r>
        <w:rPr>
          <w:b/>
          <w:bCs/>
          <w:color w:val="FF0000"/>
        </w:rPr>
        <w:t xml:space="preserve">. </w:t>
      </w:r>
    </w:p>
    <w:p w:rsidR="009169E9" w:rsidRDefault="009169E9" w:rsidP="009169E9">
      <w:pPr>
        <w:rPr>
          <w:b/>
          <w:bCs/>
          <w:color w:val="FF0000"/>
        </w:rPr>
      </w:pPr>
    </w:p>
    <w:p w:rsidR="009169E9" w:rsidRDefault="009169E9" w:rsidP="009169E9">
      <w:pPr>
        <w:rPr>
          <w:color w:val="1F497D"/>
        </w:rPr>
      </w:pPr>
    </w:p>
    <w:sectPr w:rsidR="00916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D2C82"/>
    <w:multiLevelType w:val="hybridMultilevel"/>
    <w:tmpl w:val="2CE48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547E6"/>
    <w:rsid w:val="003F4C12"/>
    <w:rsid w:val="004D0DC1"/>
    <w:rsid w:val="005521B8"/>
    <w:rsid w:val="00584F09"/>
    <w:rsid w:val="005E16A3"/>
    <w:rsid w:val="006A15C1"/>
    <w:rsid w:val="006D29E4"/>
    <w:rsid w:val="006F160F"/>
    <w:rsid w:val="007375D6"/>
    <w:rsid w:val="00761EB0"/>
    <w:rsid w:val="008F254D"/>
    <w:rsid w:val="009169E9"/>
    <w:rsid w:val="00921568"/>
    <w:rsid w:val="00AB1383"/>
    <w:rsid w:val="00B8008B"/>
    <w:rsid w:val="00CD581B"/>
    <w:rsid w:val="00D90E71"/>
    <w:rsid w:val="00DB6E9F"/>
    <w:rsid w:val="00E57AC3"/>
    <w:rsid w:val="00E6365D"/>
    <w:rsid w:val="00E82CFF"/>
    <w:rsid w:val="00F61F1B"/>
    <w:rsid w:val="00F63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 w:type="paragraph" w:styleId="PargrafodaLista">
    <w:name w:val="List Paragraph"/>
    <w:basedOn w:val="Normal"/>
    <w:uiPriority w:val="34"/>
    <w:qFormat/>
    <w:rsid w:val="0092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95898">
      <w:bodyDiv w:val="1"/>
      <w:marLeft w:val="0"/>
      <w:marRight w:val="0"/>
      <w:marTop w:val="0"/>
      <w:marBottom w:val="0"/>
      <w:divBdr>
        <w:top w:val="none" w:sz="0" w:space="0" w:color="auto"/>
        <w:left w:val="none" w:sz="0" w:space="0" w:color="auto"/>
        <w:bottom w:val="none" w:sz="0" w:space="0" w:color="auto"/>
        <w:right w:val="none" w:sz="0" w:space="0" w:color="auto"/>
      </w:divBdr>
    </w:div>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 w:id="21071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ras.rj.gov.br/Portal-Siga/PreFornecedor/primeiraEtapa.action" TargetMode="External"/><Relationship Id="rId5" Type="http://schemas.openxmlformats.org/officeDocument/2006/relationships/hyperlink" Target="mailto:pesquisa.mercado@fs.rj.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4</cp:revision>
  <cp:lastPrinted>2021-08-11T16:59:00Z</cp:lastPrinted>
  <dcterms:created xsi:type="dcterms:W3CDTF">2021-08-20T20:48:00Z</dcterms:created>
  <dcterms:modified xsi:type="dcterms:W3CDTF">2021-08-26T19:22:00Z</dcterms:modified>
</cp:coreProperties>
</file>